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5650"/>
        <w:gridCol w:w="4210"/>
      </w:tblGrid>
      <w:tr w:rsidR="008C03DE" w:rsidRPr="008C03DE" w:rsidTr="008C03DE">
        <w:tc>
          <w:tcPr>
            <w:tcW w:w="493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РАССМОТРЕНО</w:t>
            </w:r>
          </w:p>
        </w:tc>
        <w:tc>
          <w:tcPr>
            <w:tcW w:w="565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СОГЛАСОВАНО</w:t>
            </w:r>
          </w:p>
        </w:tc>
        <w:tc>
          <w:tcPr>
            <w:tcW w:w="421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УТВЕРЖДАЮ</w:t>
            </w:r>
          </w:p>
        </w:tc>
      </w:tr>
      <w:tr w:rsidR="008C03DE" w:rsidRPr="008C03DE" w:rsidTr="008C03DE">
        <w:tc>
          <w:tcPr>
            <w:tcW w:w="4930" w:type="dxa"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 заседании ШМО  учителей</w:t>
            </w:r>
          </w:p>
          <w:p w:rsidR="008C03DE" w:rsidRPr="008C03DE" w:rsidRDefault="008C03DE" w:rsidP="008C0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C03DE" w:rsidRPr="008C03DE" w:rsidRDefault="008C03DE" w:rsidP="008C0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физической культуры</w:t>
            </w:r>
          </w:p>
        </w:tc>
        <w:tc>
          <w:tcPr>
            <w:tcW w:w="565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8C03DE" w:rsidRPr="008C03DE" w:rsidTr="008C03DE">
        <w:tc>
          <w:tcPr>
            <w:tcW w:w="493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_________________В.В.Якупова</w:t>
            </w:r>
            <w:proofErr w:type="spellEnd"/>
          </w:p>
        </w:tc>
        <w:tc>
          <w:tcPr>
            <w:tcW w:w="565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 Л.В.Воеводина </w:t>
            </w:r>
          </w:p>
        </w:tc>
        <w:tc>
          <w:tcPr>
            <w:tcW w:w="421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___________В.И.Власова</w:t>
            </w:r>
            <w:proofErr w:type="spellEnd"/>
          </w:p>
        </w:tc>
      </w:tr>
      <w:tr w:rsidR="008C03DE" w:rsidRPr="008C03DE" w:rsidTr="008C03DE">
        <w:tc>
          <w:tcPr>
            <w:tcW w:w="493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Протокол № 1от «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26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 августа 2016 г.</w:t>
            </w:r>
          </w:p>
        </w:tc>
        <w:tc>
          <w:tcPr>
            <w:tcW w:w="565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«27» августа 2016 г.</w:t>
            </w:r>
          </w:p>
        </w:tc>
        <w:tc>
          <w:tcPr>
            <w:tcW w:w="4210" w:type="dxa"/>
            <w:hideMark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Приказ от 29 августа 2016г.№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200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      </w:t>
            </w:r>
          </w:p>
        </w:tc>
      </w:tr>
    </w:tbl>
    <w:p w:rsidR="008C03DE" w:rsidRPr="008C03DE" w:rsidRDefault="008C03DE" w:rsidP="008C0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03DE" w:rsidRPr="008C03DE" w:rsidRDefault="008C03DE" w:rsidP="008C0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Зерносовхозская</w:t>
      </w:r>
      <w:proofErr w:type="spellEnd"/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 имени </w:t>
      </w:r>
    </w:p>
    <w:p w:rsidR="008C03DE" w:rsidRPr="008C03DE" w:rsidRDefault="008C03DE" w:rsidP="008C03DE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М.Н. Костина п. Новоселки муниципального образования «</w:t>
      </w:r>
      <w:proofErr w:type="spellStart"/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8C03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25"/>
      </w:tblGrid>
      <w:tr w:rsidR="008C03DE" w:rsidRPr="008C03DE" w:rsidTr="008C03DE">
        <w:tc>
          <w:tcPr>
            <w:tcW w:w="15525" w:type="dxa"/>
          </w:tcPr>
          <w:p w:rsidR="008C03DE" w:rsidRPr="008C03DE" w:rsidRDefault="008C03DE" w:rsidP="008C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03DE" w:rsidRPr="008C03DE" w:rsidRDefault="008C03DE" w:rsidP="008C0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  <w:t>Рабочая программа по внеурочной деятельности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внеурочной деятельности  _______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Игры с мячом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Класс_______________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6А</w:t>
            </w:r>
            <w:proofErr w:type="gramStart"/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,Б</w:t>
            </w:r>
            <w:proofErr w:type="gramEnd"/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__________________________________________________________________________________          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Уровень   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основного общего образования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Учитель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Николаев Сергей Анатольевич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Срок реализации программы, учебный год___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2016-2017 учебный год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Количество часов по учебному плану 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всего </w:t>
            </w:r>
            <w:r w:rsidRPr="008C0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70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часов в год; 2 часа в неделю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Рабочую программу составил (а)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/                                  /  </w:t>
            </w:r>
            <w:r w:rsidRPr="008C03DE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С.А.Николаев</w:t>
            </w: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</w:p>
          <w:p w:rsidR="008C03DE" w:rsidRPr="008C03DE" w:rsidRDefault="008C03DE" w:rsidP="008C03DE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03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п.Новосёлки 2016г.</w:t>
            </w:r>
          </w:p>
        </w:tc>
      </w:tr>
    </w:tbl>
    <w:p w:rsidR="008C03DE" w:rsidRPr="008C03DE" w:rsidRDefault="008C03DE" w:rsidP="008C0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03DE" w:rsidRPr="008C03DE" w:rsidRDefault="008C03DE" w:rsidP="008C0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03DE" w:rsidRPr="008C03DE" w:rsidRDefault="008C03DE" w:rsidP="008C0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77AF" w:rsidRDefault="001D77AF"/>
    <w:p w:rsidR="008C03DE" w:rsidRDefault="008C03DE"/>
    <w:p w:rsidR="008C03DE" w:rsidRDefault="008C03DE" w:rsidP="008C0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C4" w:rsidRPr="00427749" w:rsidRDefault="00D957C4" w:rsidP="00427749">
      <w:pPr>
        <w:pStyle w:val="a3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bookmarkStart w:id="0" w:name="_GoBack"/>
      <w:r w:rsidRPr="00427749">
        <w:rPr>
          <w:b/>
          <w:sz w:val="24"/>
          <w:szCs w:val="24"/>
        </w:rPr>
        <w:lastRenderedPageBreak/>
        <w:t xml:space="preserve">Результаты освоения курса </w:t>
      </w:r>
      <w:r w:rsidR="00427749">
        <w:rPr>
          <w:b/>
          <w:sz w:val="24"/>
          <w:szCs w:val="24"/>
        </w:rPr>
        <w:t xml:space="preserve">внеурочной деятельности </w:t>
      </w:r>
      <w:r w:rsidRPr="00427749">
        <w:rPr>
          <w:b/>
          <w:sz w:val="24"/>
          <w:szCs w:val="24"/>
        </w:rPr>
        <w:t>«Игры с мячом»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4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 xml:space="preserve">определять базовые понятия и </w:t>
      </w:r>
      <w:proofErr w:type="gramStart"/>
      <w:r w:rsidRPr="00D957C4">
        <w:rPr>
          <w:sz w:val="24"/>
          <w:szCs w:val="24"/>
        </w:rPr>
        <w:t>термины</w:t>
      </w:r>
      <w:proofErr w:type="gramEnd"/>
      <w:r w:rsidRPr="00D957C4">
        <w:rPr>
          <w:sz w:val="24"/>
          <w:szCs w:val="24"/>
        </w:rPr>
        <w:t xml:space="preserve"> относящиеся к конкретным видам спорта,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использовать подвижные и спортивные игры, для организации индивидуального отдыха и досуга, укрепления собственного здоровья, повышения уровня физических кондиций;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8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8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8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8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8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107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9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D957C4">
        <w:rPr>
          <w:iCs/>
          <w:sz w:val="24"/>
          <w:szCs w:val="24"/>
        </w:rPr>
        <w:t>уметь играть и организовывать подвижные игры с учетом правил, уровнем физической подготовки и возрастными особенностями  детей;</w:t>
      </w:r>
    </w:p>
    <w:p w:rsidR="00D957C4" w:rsidRPr="00D957C4" w:rsidRDefault="00D957C4" w:rsidP="00D957C4">
      <w:pPr>
        <w:pStyle w:val="a3"/>
        <w:numPr>
          <w:ilvl w:val="1"/>
          <w:numId w:val="2"/>
        </w:numPr>
        <w:tabs>
          <w:tab w:val="left" w:pos="634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D957C4">
        <w:rPr>
          <w:iCs/>
          <w:sz w:val="24"/>
          <w:szCs w:val="24"/>
        </w:rPr>
        <w:t xml:space="preserve">преодолевать естественные и искусственные препятствия с помощью разнообразных способов лазания, </w:t>
      </w:r>
      <w:proofErr w:type="spellStart"/>
      <w:r w:rsidRPr="00D957C4">
        <w:rPr>
          <w:iCs/>
          <w:sz w:val="24"/>
          <w:szCs w:val="24"/>
        </w:rPr>
        <w:t>прыжкови</w:t>
      </w:r>
      <w:proofErr w:type="spellEnd"/>
      <w:r w:rsidRPr="00D957C4">
        <w:rPr>
          <w:iCs/>
          <w:sz w:val="24"/>
          <w:szCs w:val="24"/>
        </w:rPr>
        <w:t xml:space="preserve"> бега.</w:t>
      </w:r>
    </w:p>
    <w:p w:rsidR="00D957C4" w:rsidRPr="00D957C4" w:rsidRDefault="00D957C4" w:rsidP="00D957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7C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957C4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освоения. 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производить обработку цифровых фотографий с использованием возможностей компьютерных инструментов, создавать презентации на основе цифровых фотографий;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работать с особыми видами сообщений: диаграммами;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производить деконструкцию сообщений, выделение в них структуры, элементов и фрагментов;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избирательно относиться к окружающей информации;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использовать различные приемы поиска информации в Интернете;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lastRenderedPageBreak/>
        <w:t>использовать приёмы поиска информации на персональном компьютере в информационной среде учреждения;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формировать собственное информационно пространство;</w:t>
      </w:r>
    </w:p>
    <w:p w:rsidR="00D957C4" w:rsidRPr="00D957C4" w:rsidRDefault="00D957C4" w:rsidP="00D957C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проектировать и организовывать свою индивидуальную и групповую деятельность, организовывать свое время с использованием ИКТ;</w:t>
      </w:r>
    </w:p>
    <w:p w:rsidR="00D957C4" w:rsidRPr="00D957C4" w:rsidRDefault="00D957C4" w:rsidP="00D957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используемой проблеме;</w:t>
      </w:r>
    </w:p>
    <w:p w:rsidR="00D957C4" w:rsidRPr="00D957C4" w:rsidRDefault="00D957C4" w:rsidP="00D957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выбирать и использовать методы, релевантные рассматриваемой проблеме;</w:t>
      </w:r>
    </w:p>
    <w:p w:rsidR="00D957C4" w:rsidRPr="00D957C4" w:rsidRDefault="00D957C4" w:rsidP="00D957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ясно, логично и точно излагать свою точку зрения, используя языковые средства, адекватные обсуждаемой проблеме;</w:t>
      </w:r>
    </w:p>
    <w:p w:rsidR="00D957C4" w:rsidRPr="00D957C4" w:rsidRDefault="00D957C4" w:rsidP="00D957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D957C4" w:rsidRPr="00D957C4" w:rsidRDefault="00D957C4" w:rsidP="00D957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957C4">
        <w:rPr>
          <w:sz w:val="24"/>
          <w:szCs w:val="24"/>
        </w:rPr>
        <w:t>нести ответственность за качество выполненного проекта.</w:t>
      </w:r>
    </w:p>
    <w:p w:rsidR="00D957C4" w:rsidRPr="00D957C4" w:rsidRDefault="00D957C4" w:rsidP="00D957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C4">
        <w:rPr>
          <w:rFonts w:ascii="Times New Roman" w:hAnsi="Times New Roman" w:cs="Times New Roman"/>
          <w:b/>
          <w:sz w:val="24"/>
          <w:szCs w:val="24"/>
        </w:rPr>
        <w:t>Мониторинг изучения результатов освоение программы курса.</w:t>
      </w:r>
    </w:p>
    <w:p w:rsidR="00D957C4" w:rsidRPr="00D957C4" w:rsidRDefault="00D957C4" w:rsidP="00D957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7C4">
        <w:rPr>
          <w:rFonts w:ascii="Times New Roman" w:hAnsi="Times New Roman" w:cs="Times New Roman"/>
          <w:sz w:val="24"/>
          <w:szCs w:val="24"/>
        </w:rPr>
        <w:t>Результатом изучения материала курса является участие детей в спортивных соревнованиях разного уровня, организация соревнований и товарищеских встреч по различным видам спорта. Участие в играх и организация подвижных игр на уровне двора, класса, разновозрастной группы и т.п. Во время занятий происходит развитие всех двигательных качеств: силы, быстроты, выносливости, гибкости. Однако проверка двигательных качеств проводится в рамках предмета физическая культура, поэтому не выносится отдельным пунктом мониторинга.  Проекты учащихся и другие результаты складываются в личное портфолио учащегося.</w:t>
      </w:r>
    </w:p>
    <w:p w:rsidR="008C03DE" w:rsidRPr="00D957C4" w:rsidRDefault="00427749" w:rsidP="008C0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C03DE" w:rsidRPr="00D957C4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«Игры с мячом» с указанием форм организации и видов деятельности</w:t>
      </w:r>
    </w:p>
    <w:p w:rsidR="008C03DE" w:rsidRPr="00D957C4" w:rsidRDefault="008C03DE" w:rsidP="008C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Pr="00D957C4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C4">
        <w:rPr>
          <w:rFonts w:ascii="Times New Roman" w:hAnsi="Times New Roman" w:cs="Times New Roman"/>
          <w:b/>
          <w:sz w:val="24"/>
          <w:szCs w:val="24"/>
        </w:rPr>
        <w:t>Основы знаний.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7C4">
        <w:rPr>
          <w:rFonts w:ascii="Times New Roman" w:hAnsi="Times New Roman" w:cs="Times New Roman"/>
          <w:sz w:val="24"/>
          <w:szCs w:val="24"/>
        </w:rPr>
        <w:t>Требование к технике безопасности. Первая помощь при травмах. Понятие утомление, переутомление. Профилактика переутомления. Контроль и самоконтроль уровня физической нагрузки. Краткая характеристика видов спорта,</w:t>
      </w:r>
      <w:r w:rsidRPr="00256A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56A51">
        <w:rPr>
          <w:rFonts w:ascii="Times New Roman" w:hAnsi="Times New Roman" w:cs="Times New Roman"/>
          <w:sz w:val="24"/>
          <w:szCs w:val="24"/>
        </w:rPr>
        <w:t>отличия спортивных и подвижных игр.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51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1">
        <w:rPr>
          <w:rFonts w:ascii="Times New Roman" w:hAnsi="Times New Roman" w:cs="Times New Roman"/>
          <w:sz w:val="24"/>
          <w:szCs w:val="24"/>
        </w:rPr>
        <w:t>Виды подвижных игр. История возникновения. Становление правил игры. Организация подвижных игр. Тактические приемы. Развитие быстроты, силы, выносливости, координации движений.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51">
        <w:rPr>
          <w:rFonts w:ascii="Times New Roman" w:hAnsi="Times New Roman" w:cs="Times New Roman"/>
          <w:b/>
          <w:sz w:val="24"/>
          <w:szCs w:val="24"/>
        </w:rPr>
        <w:t>Баскетбол.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1">
        <w:rPr>
          <w:rFonts w:ascii="Times New Roman" w:hAnsi="Times New Roman" w:cs="Times New Roman"/>
          <w:sz w:val="24"/>
          <w:szCs w:val="24"/>
        </w:rPr>
        <w:t>Правила игры. Стойки, перемещения, повороты, остановки. Ведение, ловля и передача мяча. Бросок по кольцу. Тактика игры Развитие быстроты, силы, выносливости, координации движений.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51">
        <w:rPr>
          <w:rFonts w:ascii="Times New Roman" w:hAnsi="Times New Roman" w:cs="Times New Roman"/>
          <w:b/>
          <w:sz w:val="24"/>
          <w:szCs w:val="24"/>
        </w:rPr>
        <w:t xml:space="preserve">Футбол. 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1">
        <w:rPr>
          <w:rFonts w:ascii="Times New Roman" w:hAnsi="Times New Roman" w:cs="Times New Roman"/>
          <w:sz w:val="24"/>
          <w:szCs w:val="24"/>
        </w:rPr>
        <w:t>Правила игры. Ведение и передача мяча. Удар по мячу. Тактика игры. Развитие быстроты, силы, выносливости.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51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1">
        <w:rPr>
          <w:rFonts w:ascii="Times New Roman" w:hAnsi="Times New Roman" w:cs="Times New Roman"/>
          <w:sz w:val="24"/>
          <w:szCs w:val="24"/>
        </w:rPr>
        <w:t>Правила игры. Стойки, перемещения, повороты, остановки. Прием и передача мяча. Подача мяча. Прием мяча после подачи. Отбивание мяча кулаком через сетку. Нападающий удар. Блокирование одиночное и групповое. Тактика игры. Развитие быстроты, силы, выносливости, координации движений.</w:t>
      </w:r>
    </w:p>
    <w:p w:rsidR="008C03DE" w:rsidRPr="00256A51" w:rsidRDefault="008C03DE" w:rsidP="008C03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Pr="00256A51" w:rsidRDefault="008C03DE" w:rsidP="008C03DE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DE" w:rsidRPr="00256A51" w:rsidRDefault="008C03DE" w:rsidP="008C03DE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51">
        <w:rPr>
          <w:rFonts w:ascii="Times New Roman" w:hAnsi="Times New Roman" w:cs="Times New Roman"/>
          <w:b/>
          <w:sz w:val="24"/>
          <w:szCs w:val="24"/>
        </w:rPr>
        <w:t>Распределение времени учебного курса «Игры с мячом» для 5 – 9 классов.</w:t>
      </w:r>
    </w:p>
    <w:p w:rsidR="008C03DE" w:rsidRPr="00256A51" w:rsidRDefault="008C03DE" w:rsidP="008C03DE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851"/>
        <w:gridCol w:w="850"/>
        <w:gridCol w:w="851"/>
        <w:gridCol w:w="850"/>
        <w:gridCol w:w="709"/>
      </w:tblGrid>
      <w:tr w:rsidR="008C03DE" w:rsidRPr="00256A51" w:rsidTr="008C03DE">
        <w:trPr>
          <w:trHeight w:val="411"/>
          <w:jc w:val="center"/>
        </w:trPr>
        <w:tc>
          <w:tcPr>
            <w:tcW w:w="534" w:type="dxa"/>
            <w:vMerge w:val="restart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vMerge w:val="restart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11" w:type="dxa"/>
            <w:gridSpan w:val="5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  <w:vMerge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Основы знаний и техника безопасности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3DE" w:rsidRPr="00256A51" w:rsidTr="008C03DE">
        <w:trPr>
          <w:jc w:val="center"/>
        </w:trPr>
        <w:tc>
          <w:tcPr>
            <w:tcW w:w="534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C03DE" w:rsidRPr="00256A51" w:rsidRDefault="008C03DE" w:rsidP="008C03DE">
            <w:pPr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C03DE" w:rsidRPr="00256A51" w:rsidRDefault="008C03DE" w:rsidP="008C03DE">
            <w:pPr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C03DE" w:rsidRPr="00256A51" w:rsidRDefault="008C03DE" w:rsidP="008C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C03DE" w:rsidRPr="00256A51" w:rsidRDefault="008C03DE" w:rsidP="008C03D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DE" w:rsidRPr="00256A51" w:rsidRDefault="008C03DE" w:rsidP="008C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E" w:rsidRPr="00256A51" w:rsidRDefault="00427749" w:rsidP="008C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</w:t>
      </w:r>
      <w:r w:rsidR="008C03DE" w:rsidRPr="00256A5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8C03DE" w:rsidRPr="00256A51">
        <w:rPr>
          <w:rFonts w:ascii="Times New Roman" w:hAnsi="Times New Roman" w:cs="Times New Roman"/>
          <w:b/>
          <w:sz w:val="24"/>
          <w:szCs w:val="24"/>
        </w:rPr>
        <w:t>«Игры с мячом»</w:t>
      </w:r>
    </w:p>
    <w:p w:rsidR="008C03DE" w:rsidRPr="00256A51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06"/>
        <w:gridCol w:w="6804"/>
        <w:gridCol w:w="992"/>
        <w:gridCol w:w="3118"/>
        <w:gridCol w:w="1420"/>
      </w:tblGrid>
      <w:tr w:rsidR="008C03DE" w:rsidRPr="00256A51" w:rsidTr="008C03DE">
        <w:trPr>
          <w:cantSplit/>
          <w:trHeight w:val="623"/>
        </w:trPr>
        <w:tc>
          <w:tcPr>
            <w:tcW w:w="596" w:type="dxa"/>
            <w:vMerge w:val="restart"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vMerge w:val="restart"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420" w:type="dxa"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256A51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8C03DE" w:rsidRPr="00256A51" w:rsidTr="008C03DE">
        <w:trPr>
          <w:cantSplit/>
          <w:trHeight w:val="700"/>
        </w:trPr>
        <w:tc>
          <w:tcPr>
            <w:tcW w:w="596" w:type="dxa"/>
            <w:vMerge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1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план</w:t>
            </w:r>
          </w:p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1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факт</w:t>
            </w:r>
          </w:p>
        </w:tc>
      </w:tr>
      <w:tr w:rsidR="008C03DE" w:rsidRPr="00256A51" w:rsidTr="008C03DE">
        <w:trPr>
          <w:trHeight w:val="686"/>
        </w:trPr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56A51">
              <w:rPr>
                <w:sz w:val="24"/>
                <w:szCs w:val="24"/>
              </w:rPr>
              <w:t>Теоретические знания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Основы знаний, техника безопасности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20" w:type="dxa"/>
            <w:shd w:val="clear" w:color="auto" w:fill="FFFFFF"/>
          </w:tcPr>
          <w:p w:rsidR="008C03DE" w:rsidRPr="00256A51" w:rsidRDefault="008C03DE" w:rsidP="008C0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DE" w:rsidRPr="00256A51" w:rsidTr="008C03DE"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Техника передвижения. Повороты. 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Правила игры. Техника передвижения. Повороты.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Удары по мячу.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Удары по мячу.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Игры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Игры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Правила игры. Стойки и передвижения, повороты, остановки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06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и передача мяча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и передача мяча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Нападение. Обводка игрока.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Нападение. Обводка игрока.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Правила игры. Стойки и передвижения, остановки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остановки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мяча после передвижения.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мяча после передвижения.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после передвижения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после передвижения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Подача и прием мяча после подачи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Подача и прием мяча после подачи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Удар по мячу после ведения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Удар по мячу после ведения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 с элементами футбола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256A51" w:rsidTr="008C03DE">
        <w:tblPrEx>
          <w:tblLook w:val="01E0"/>
        </w:tblPrEx>
        <w:tc>
          <w:tcPr>
            <w:tcW w:w="59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6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6804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992" w:type="dxa"/>
          </w:tcPr>
          <w:p w:rsidR="008C03DE" w:rsidRPr="00256A51" w:rsidRDefault="008C03DE" w:rsidP="008C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0" w:type="dxa"/>
          </w:tcPr>
          <w:p w:rsidR="008C03DE" w:rsidRPr="00256A51" w:rsidRDefault="008C03DE" w:rsidP="008C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DE" w:rsidRPr="00256A51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DE" w:rsidRDefault="008C03DE"/>
    <w:sectPr w:rsidR="008C03DE" w:rsidSect="008C03DE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513"/>
    <w:multiLevelType w:val="hybridMultilevel"/>
    <w:tmpl w:val="907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D65772">
      <w:numFmt w:val="bullet"/>
      <w:lvlText w:val="•"/>
      <w:lvlJc w:val="left"/>
      <w:pPr>
        <w:ind w:left="2322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8211F"/>
    <w:multiLevelType w:val="hybridMultilevel"/>
    <w:tmpl w:val="CAEAFE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6B5D30"/>
    <w:multiLevelType w:val="hybridMultilevel"/>
    <w:tmpl w:val="90C45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22" w:hanging="67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5949A5"/>
    <w:multiLevelType w:val="hybridMultilevel"/>
    <w:tmpl w:val="D3086114"/>
    <w:lvl w:ilvl="0" w:tplc="02141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741809"/>
    <w:multiLevelType w:val="hybridMultilevel"/>
    <w:tmpl w:val="67A49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BB"/>
    <w:rsid w:val="000643F8"/>
    <w:rsid w:val="001D77AF"/>
    <w:rsid w:val="00427749"/>
    <w:rsid w:val="008C03DE"/>
    <w:rsid w:val="00900CBB"/>
    <w:rsid w:val="00D957C4"/>
    <w:rsid w:val="00DC0C5F"/>
    <w:rsid w:val="00D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3D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SPecialiST</cp:lastModifiedBy>
  <cp:revision>5</cp:revision>
  <dcterms:created xsi:type="dcterms:W3CDTF">2016-10-21T07:08:00Z</dcterms:created>
  <dcterms:modified xsi:type="dcterms:W3CDTF">2016-11-29T06:19:00Z</dcterms:modified>
</cp:coreProperties>
</file>